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F3" w:rsidRDefault="00E16ABD">
      <w:pPr>
        <w:pStyle w:val="normal0"/>
        <w:spacing w:line="24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P</w:t>
      </w:r>
      <w:r w:rsidR="00203D30">
        <w:rPr>
          <w:rFonts w:ascii="Arial Narrow" w:eastAsia="Arial Narrow" w:hAnsi="Arial Narrow" w:cs="Arial Narrow"/>
          <w:b/>
          <w:sz w:val="24"/>
          <w:szCs w:val="24"/>
          <w:u w:val="single"/>
        </w:rPr>
        <w:t>A</w:t>
      </w:r>
      <w:r w:rsidR="00E95312"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RTE DE PRENSA </w:t>
      </w:r>
      <w:r w:rsidR="007D07EB"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DE LA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SESIÓN </w:t>
      </w:r>
      <w:r w:rsidR="007D07EB"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DE PRÓRROGA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ORD</w:t>
      </w:r>
      <w:r w:rsidR="00A53D8E"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INARIA CORRESPONDIENTE AL DÍA 22 </w:t>
      </w:r>
      <w:r w:rsidR="00203D30">
        <w:rPr>
          <w:rFonts w:ascii="Arial Narrow" w:eastAsia="Arial Narrow" w:hAnsi="Arial Narrow" w:cs="Arial Narrow"/>
          <w:b/>
          <w:sz w:val="24"/>
          <w:szCs w:val="24"/>
          <w:u w:val="single"/>
        </w:rPr>
        <w:t>DE DIC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IEMBRE DE 2020.-</w:t>
      </w:r>
    </w:p>
    <w:p w:rsidR="00CD49F3" w:rsidRDefault="00CD49F3">
      <w:pPr>
        <w:pStyle w:val="normal0"/>
        <w:spacing w:line="24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CD49F3" w:rsidRPr="00A53D8E" w:rsidRDefault="00E16AB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Acta de la sesión anterior.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Sin consideraciones, aprobada por unanimidad.-</w:t>
      </w:r>
    </w:p>
    <w:p w:rsidR="00A53D8E" w:rsidRDefault="00A53D8E" w:rsidP="00A53D8E">
      <w:pPr>
        <w:tabs>
          <w:tab w:val="left" w:pos="3808"/>
        </w:tabs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312B57">
        <w:rPr>
          <w:rFonts w:ascii="Arial Narrow" w:hAnsi="Arial Narrow"/>
          <w:b/>
          <w:sz w:val="24"/>
          <w:szCs w:val="24"/>
          <w:u w:val="single"/>
        </w:rPr>
        <w:t>DEL CONCEJO EN COMISIÓN</w:t>
      </w:r>
    </w:p>
    <w:p w:rsidR="00A53D8E" w:rsidRDefault="00A53D8E" w:rsidP="00A53D8E">
      <w:pPr>
        <w:pStyle w:val="Prrafodelista"/>
        <w:tabs>
          <w:tab w:val="left" w:pos="380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53D8E" w:rsidRPr="00A53D8E" w:rsidRDefault="00A53D8E" w:rsidP="00A53D8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A53D8E">
        <w:rPr>
          <w:rFonts w:ascii="Arial Narrow" w:hAnsi="Arial Narrow"/>
          <w:sz w:val="24"/>
          <w:szCs w:val="24"/>
        </w:rPr>
        <w:t>Proyecto de Resolución, mediante el cual se</w:t>
      </w:r>
      <w:r w:rsidR="006130BD">
        <w:rPr>
          <w:rFonts w:ascii="Arial Narrow" w:hAnsi="Arial Narrow"/>
          <w:sz w:val="24"/>
          <w:szCs w:val="24"/>
        </w:rPr>
        <w:t xml:space="preserve"> prorroga</w:t>
      </w:r>
      <w:r w:rsidRPr="00A53D8E">
        <w:rPr>
          <w:rFonts w:ascii="Arial Narrow" w:hAnsi="Arial Narrow"/>
          <w:sz w:val="24"/>
          <w:szCs w:val="24"/>
        </w:rPr>
        <w:t xml:space="preserve"> </w:t>
      </w:r>
      <w:r w:rsidRPr="00A53D8E">
        <w:rPr>
          <w:rFonts w:ascii="Arial Narrow" w:hAnsi="Arial Narrow"/>
        </w:rPr>
        <w:t>el período ordinario de Sesiones Públicas del año 2020, para el siguiente día: Martes 22 de Diciembre del 2020</w:t>
      </w:r>
      <w:r>
        <w:rPr>
          <w:rFonts w:ascii="Arial Narrow" w:hAnsi="Arial Narrow"/>
        </w:rPr>
        <w:t xml:space="preserve">, a las 13:00 hs. </w:t>
      </w:r>
      <w:r w:rsidRPr="00A53D8E">
        <w:rPr>
          <w:rFonts w:ascii="Arial Narrow" w:hAnsi="Arial Narrow"/>
          <w:b/>
        </w:rPr>
        <w:t>Aprobado por unanimidad-</w:t>
      </w:r>
    </w:p>
    <w:p w:rsidR="00A53D8E" w:rsidRDefault="00A53D8E" w:rsidP="00A53D8E">
      <w:pPr>
        <w:tabs>
          <w:tab w:val="left" w:pos="3808"/>
        </w:tabs>
        <w:spacing w:after="240" w:line="36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A53D8E" w:rsidRPr="004720DF" w:rsidRDefault="00A53D8E" w:rsidP="00A53D8E">
      <w:pPr>
        <w:tabs>
          <w:tab w:val="left" w:pos="3808"/>
        </w:tabs>
        <w:spacing w:after="240" w:line="36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 w:rsidRPr="004720DF">
        <w:rPr>
          <w:rFonts w:ascii="Arial Narrow" w:eastAsia="Arial Narrow" w:hAnsi="Arial Narrow" w:cs="Arial Narrow"/>
          <w:b/>
          <w:sz w:val="24"/>
          <w:szCs w:val="24"/>
          <w:u w:val="single"/>
        </w:rPr>
        <w:t>DICTÁMENES DE COMISIÓN</w:t>
      </w:r>
    </w:p>
    <w:p w:rsidR="00A53D8E" w:rsidRPr="00A53D8E" w:rsidRDefault="00A53D8E" w:rsidP="00A53D8E">
      <w:pPr>
        <w:pStyle w:val="normal0"/>
        <w:numPr>
          <w:ilvl w:val="0"/>
          <w:numId w:val="1"/>
        </w:numPr>
        <w:tabs>
          <w:tab w:val="left" w:pos="3808"/>
        </w:tabs>
        <w:spacing w:after="240" w:line="36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883424">
        <w:rPr>
          <w:rFonts w:ascii="Arial Narrow" w:eastAsia="Arial Narrow" w:hAnsi="Arial Narrow" w:cs="Arial Narrow"/>
          <w:sz w:val="24"/>
          <w:szCs w:val="24"/>
        </w:rPr>
        <w:t xml:space="preserve">Dictamen Nº 3999/20, de la Comisión de Hacienda, mediante el cual se aconseja dar voto favorable a un Proyecto de </w:t>
      </w:r>
      <w:r>
        <w:rPr>
          <w:rFonts w:ascii="Arial Narrow" w:eastAsia="Arial Narrow" w:hAnsi="Arial Narrow" w:cs="Arial Narrow"/>
          <w:sz w:val="24"/>
          <w:szCs w:val="24"/>
        </w:rPr>
        <w:t xml:space="preserve">Ordenanza, mediante el cual se Refuerza el Crédito de Diversas Partidas Presupuestarias, para el Ejercicio 2020. </w:t>
      </w:r>
      <w:r w:rsidRPr="00A53D8E">
        <w:rPr>
          <w:rFonts w:ascii="Arial Narrow" w:eastAsia="Arial Narrow" w:hAnsi="Arial Narrow" w:cs="Arial Narrow"/>
          <w:b/>
          <w:sz w:val="24"/>
          <w:szCs w:val="24"/>
        </w:rPr>
        <w:t>Aprobado por unanimidad.-</w:t>
      </w:r>
    </w:p>
    <w:p w:rsidR="00A53D8E" w:rsidRPr="00E95312" w:rsidRDefault="00A53D8E" w:rsidP="00A53D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ind w:left="720"/>
      </w:pPr>
    </w:p>
    <w:sectPr w:rsidR="00A53D8E" w:rsidRPr="00E95312" w:rsidSect="00CD49F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FE2"/>
    <w:multiLevelType w:val="multilevel"/>
    <w:tmpl w:val="DE82BED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7ABC4D78"/>
    <w:multiLevelType w:val="multilevel"/>
    <w:tmpl w:val="30F81C0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49F3"/>
    <w:rsid w:val="00010DAD"/>
    <w:rsid w:val="0002290E"/>
    <w:rsid w:val="00153AB1"/>
    <w:rsid w:val="001D1D4F"/>
    <w:rsid w:val="00203D30"/>
    <w:rsid w:val="0027202F"/>
    <w:rsid w:val="00295A2C"/>
    <w:rsid w:val="002B778E"/>
    <w:rsid w:val="002F560E"/>
    <w:rsid w:val="00337D96"/>
    <w:rsid w:val="00415B6D"/>
    <w:rsid w:val="00512203"/>
    <w:rsid w:val="00581A0F"/>
    <w:rsid w:val="006130BD"/>
    <w:rsid w:val="006929FD"/>
    <w:rsid w:val="00714BAA"/>
    <w:rsid w:val="0075251D"/>
    <w:rsid w:val="00791889"/>
    <w:rsid w:val="007D07EB"/>
    <w:rsid w:val="007E0D0D"/>
    <w:rsid w:val="008061E5"/>
    <w:rsid w:val="00807263"/>
    <w:rsid w:val="008641CA"/>
    <w:rsid w:val="008F69D1"/>
    <w:rsid w:val="009313CE"/>
    <w:rsid w:val="00A33B79"/>
    <w:rsid w:val="00A53D8E"/>
    <w:rsid w:val="00A9616C"/>
    <w:rsid w:val="00B23FC6"/>
    <w:rsid w:val="00BF67ED"/>
    <w:rsid w:val="00C56E84"/>
    <w:rsid w:val="00C74525"/>
    <w:rsid w:val="00CD49F3"/>
    <w:rsid w:val="00D07EA6"/>
    <w:rsid w:val="00D70C39"/>
    <w:rsid w:val="00DA724C"/>
    <w:rsid w:val="00DD7584"/>
    <w:rsid w:val="00E16ABD"/>
    <w:rsid w:val="00E95312"/>
    <w:rsid w:val="00F7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4C"/>
  </w:style>
  <w:style w:type="paragraph" w:styleId="Ttulo1">
    <w:name w:val="heading 1"/>
    <w:basedOn w:val="normal0"/>
    <w:next w:val="normal0"/>
    <w:rsid w:val="00CD49F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CD49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CD49F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CD49F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CD49F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CD49F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D49F3"/>
  </w:style>
  <w:style w:type="table" w:customStyle="1" w:styleId="TableNormal">
    <w:name w:val="Table Normal"/>
    <w:rsid w:val="00CD49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D49F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CD49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9313CE"/>
    <w:pPr>
      <w:spacing w:after="0"/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cp:lastPrinted>2020-12-22T12:46:00Z</cp:lastPrinted>
  <dcterms:created xsi:type="dcterms:W3CDTF">2020-12-22T12:46:00Z</dcterms:created>
  <dcterms:modified xsi:type="dcterms:W3CDTF">2020-12-22T15:29:00Z</dcterms:modified>
</cp:coreProperties>
</file>