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1E" w:rsidRPr="00867DF5" w:rsidRDefault="007C071E">
      <w:pPr>
        <w:rPr>
          <w:rFonts w:ascii="Arial Narrow" w:hAnsi="Arial Narrow"/>
          <w:b/>
          <w:sz w:val="32"/>
          <w:szCs w:val="32"/>
          <w:u w:val="single"/>
        </w:rPr>
      </w:pPr>
      <w:r w:rsidRPr="00867DF5">
        <w:rPr>
          <w:rFonts w:ascii="Arial Narrow" w:hAnsi="Arial Narrow"/>
          <w:b/>
          <w:sz w:val="32"/>
          <w:szCs w:val="32"/>
          <w:u w:val="single"/>
        </w:rPr>
        <w:t>REUNIÓN CON REPRESENTANTES DE LA DELEGACIÓN DE AMSAFE CASILDA</w:t>
      </w:r>
    </w:p>
    <w:p w:rsidR="007C071E" w:rsidRDefault="007C071E">
      <w:r>
        <w:rPr>
          <w:noProof/>
          <w:lang w:eastAsia="es-AR"/>
        </w:rPr>
        <w:drawing>
          <wp:inline distT="0" distB="0" distL="0" distR="0">
            <wp:extent cx="3581399" cy="2686050"/>
            <wp:effectExtent l="19050" t="0" r="1" b="0"/>
            <wp:docPr id="1" name="Imagen 1" descr="D:\Mis Documentos\DOCUMENTOS CONCEJO\FOTOS\497b9a0c-ef36-4d99-8efc-bbe3f895b6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s Documentos\DOCUMENTOS CONCEJO\FOTOS\497b9a0c-ef36-4d99-8efc-bbe3f895b6f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002" cy="2688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>
            <wp:extent cx="3686175" cy="2686050"/>
            <wp:effectExtent l="19050" t="0" r="9525" b="0"/>
            <wp:docPr id="2" name="Imagen 2" descr="D:\Mis Documentos\DOCUMENTOS CONCEJO\FOTOS\913b9a9e-e6db-44ab-858e-187b7d2bee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is Documentos\DOCUMENTOS CONCEJO\FOTOS\913b9a9e-e6db-44ab-858e-187b7d2bee8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566" cy="2691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79C" w:rsidRPr="00867DF5" w:rsidRDefault="007C071E" w:rsidP="00867DF5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867DF5">
        <w:rPr>
          <w:rFonts w:ascii="Arial Narrow" w:hAnsi="Arial Narrow"/>
          <w:sz w:val="28"/>
          <w:szCs w:val="28"/>
        </w:rPr>
        <w:t xml:space="preserve">Durante la mañana del día Martes 02 de Febrero, los Sres. Concejales mantuvieron una reunión con representantes de AMSAFE Delegación Casilda, a los  </w:t>
      </w:r>
      <w:r w:rsidR="00867DF5">
        <w:rPr>
          <w:rFonts w:ascii="Arial Narrow" w:hAnsi="Arial Narrow"/>
          <w:sz w:val="28"/>
          <w:szCs w:val="28"/>
        </w:rPr>
        <w:t>fines de tratar cuestiones atinentes a lo</w:t>
      </w:r>
      <w:r w:rsidR="00CE262A">
        <w:rPr>
          <w:rFonts w:ascii="Arial Narrow" w:hAnsi="Arial Narrow"/>
          <w:sz w:val="28"/>
          <w:szCs w:val="28"/>
        </w:rPr>
        <w:t xml:space="preserve"> que</w:t>
      </w:r>
      <w:r w:rsidR="00867DF5">
        <w:rPr>
          <w:rFonts w:ascii="Arial Narrow" w:hAnsi="Arial Narrow"/>
          <w:sz w:val="28"/>
          <w:szCs w:val="28"/>
        </w:rPr>
        <w:t xml:space="preserve"> se plantea de cara al Ciclo L</w:t>
      </w:r>
      <w:r w:rsidRPr="00867DF5">
        <w:rPr>
          <w:rFonts w:ascii="Arial Narrow" w:hAnsi="Arial Narrow"/>
          <w:sz w:val="28"/>
          <w:szCs w:val="28"/>
        </w:rPr>
        <w:t xml:space="preserve">ectivo 2021, </w:t>
      </w:r>
      <w:r w:rsidR="00867DF5">
        <w:rPr>
          <w:rFonts w:ascii="Arial Narrow" w:hAnsi="Arial Narrow"/>
          <w:sz w:val="28"/>
          <w:szCs w:val="28"/>
        </w:rPr>
        <w:t>en  cuanto a lo relacionado con los protocolos que se</w:t>
      </w:r>
      <w:r w:rsidRPr="00867DF5">
        <w:rPr>
          <w:rFonts w:ascii="Arial Narrow" w:hAnsi="Arial Narrow"/>
          <w:sz w:val="28"/>
          <w:szCs w:val="28"/>
        </w:rPr>
        <w:t xml:space="preserve"> implementar</w:t>
      </w:r>
      <w:r w:rsidR="00867DF5">
        <w:rPr>
          <w:rFonts w:ascii="Arial Narrow" w:hAnsi="Arial Narrow"/>
          <w:sz w:val="28"/>
          <w:szCs w:val="28"/>
        </w:rPr>
        <w:t xml:space="preserve">án y la </w:t>
      </w:r>
      <w:r w:rsidRPr="00867DF5">
        <w:rPr>
          <w:rFonts w:ascii="Arial Narrow" w:hAnsi="Arial Narrow"/>
          <w:sz w:val="28"/>
          <w:szCs w:val="28"/>
        </w:rPr>
        <w:t>situación</w:t>
      </w:r>
      <w:r w:rsidR="00867DF5">
        <w:rPr>
          <w:rFonts w:ascii="Arial Narrow" w:hAnsi="Arial Narrow"/>
          <w:sz w:val="28"/>
          <w:szCs w:val="28"/>
        </w:rPr>
        <w:t xml:space="preserve"> actual</w:t>
      </w:r>
      <w:r w:rsidRPr="00867DF5">
        <w:rPr>
          <w:rFonts w:ascii="Arial Narrow" w:hAnsi="Arial Narrow"/>
          <w:sz w:val="28"/>
          <w:szCs w:val="28"/>
        </w:rPr>
        <w:t xml:space="preserve"> en la que se encuentran </w:t>
      </w:r>
      <w:r w:rsidR="00867DF5">
        <w:rPr>
          <w:rFonts w:ascii="Arial Narrow" w:hAnsi="Arial Narrow"/>
          <w:sz w:val="28"/>
          <w:szCs w:val="28"/>
        </w:rPr>
        <w:t>los establecim</w:t>
      </w:r>
      <w:r w:rsidR="00CE262A">
        <w:rPr>
          <w:rFonts w:ascii="Arial Narrow" w:hAnsi="Arial Narrow"/>
          <w:sz w:val="28"/>
          <w:szCs w:val="28"/>
        </w:rPr>
        <w:t>ientos educativos de la ciudad, en el marco de la Pandemia por Covid-19.-</w:t>
      </w:r>
    </w:p>
    <w:sectPr w:rsidR="006D479C" w:rsidRPr="00867DF5" w:rsidSect="007C071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071E"/>
    <w:rsid w:val="006D479C"/>
    <w:rsid w:val="007C071E"/>
    <w:rsid w:val="00867DF5"/>
    <w:rsid w:val="009943C2"/>
    <w:rsid w:val="00CE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7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7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</cp:revision>
  <dcterms:created xsi:type="dcterms:W3CDTF">2021-02-02T15:06:00Z</dcterms:created>
  <dcterms:modified xsi:type="dcterms:W3CDTF">2021-02-02T15:32:00Z</dcterms:modified>
</cp:coreProperties>
</file>